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73"/>
        </w:tabs>
        <w:bidi w:val="0"/>
        <w:jc w:val="left"/>
        <w:rPr>
          <w:lang w:val="en-US" w:eastAsia="zh-CN"/>
        </w:rPr>
      </w:pPr>
    </w:p>
    <w:p>
      <w:pPr>
        <w:tabs>
          <w:tab w:val="left" w:pos="7473"/>
        </w:tabs>
        <w:bidi w:val="0"/>
        <w:jc w:val="center"/>
        <w:rPr>
          <w:rFonts w:hint="default" w:ascii="Arial" w:hAnsi="Arial" w:cs="Arial"/>
          <w:b/>
          <w:bCs/>
          <w:sz w:val="48"/>
          <w:szCs w:val="48"/>
          <w:lang w:val="en-US" w:eastAsia="zh-CN"/>
        </w:rPr>
      </w:pPr>
      <w:r>
        <w:rPr>
          <w:rFonts w:hint="eastAsia" w:ascii="Arial" w:hAnsi="Arial" w:cs="Arial"/>
          <w:b/>
          <w:bCs/>
          <w:sz w:val="48"/>
          <w:szCs w:val="48"/>
          <w:lang w:val="en-US" w:eastAsia="zh-CN"/>
        </w:rPr>
        <w:t>WT-X11</w:t>
      </w:r>
    </w:p>
    <w:p>
      <w:pPr>
        <w:tabs>
          <w:tab w:val="left" w:pos="7473"/>
        </w:tabs>
        <w:bidi w:val="0"/>
        <w:jc w:val="center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Voice Prompter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(Body Induction)</w:t>
      </w:r>
    </w:p>
    <w:p>
      <w:pPr>
        <w:tabs>
          <w:tab w:val="left" w:pos="7473"/>
        </w:tabs>
        <w:bidi w:val="0"/>
        <w:jc w:val="center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</w:p>
    <w:p>
      <w:pPr>
        <w:tabs>
          <w:tab w:val="left" w:pos="7473"/>
        </w:tabs>
        <w:bidi w:val="0"/>
        <w:jc w:val="center"/>
        <w:rPr>
          <w:rFonts w:hint="default" w:ascii="Arial" w:hAnsi="Arial" w:cs="Arial"/>
        </w:rPr>
      </w:pPr>
      <w:r>
        <w:drawing>
          <wp:inline distT="0" distB="0" distL="114300" distR="114300">
            <wp:extent cx="1634490" cy="2729865"/>
            <wp:effectExtent l="0" t="0" r="1143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167" t="1536" r="458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473"/>
        </w:tabs>
        <w:bidi w:val="0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inline distT="0" distB="0" distL="114300" distR="114300">
            <wp:extent cx="1485900" cy="1485900"/>
            <wp:effectExtent l="0" t="0" r="7620" b="7620"/>
            <wp:docPr id="12" name="图片 1" descr="C:\Documents and Settings\Administrator\桌面\新企业站-英文.png新企业站-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C:\Documents and Settings\Administrator\桌面\新企业站-英文.png新企业站-英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473"/>
        </w:tabs>
        <w:bidi w:val="0"/>
        <w:jc w:val="right"/>
        <w:rPr>
          <w:rFonts w:hint="default" w:ascii="Arial" w:hAnsi="Arial" w:cs="Arial"/>
        </w:rPr>
      </w:pPr>
    </w:p>
    <w:p>
      <w:pPr>
        <w:tabs>
          <w:tab w:val="left" w:pos="7473"/>
        </w:tabs>
        <w:bidi w:val="0"/>
        <w:jc w:val="both"/>
        <w:rPr>
          <w:rFonts w:hint="default" w:ascii="Arial" w:hAnsi="Arial" w:cs="Arial"/>
        </w:rPr>
      </w:pPr>
    </w:p>
    <w:p>
      <w:pPr>
        <w:tabs>
          <w:tab w:val="left" w:pos="7473"/>
        </w:tabs>
        <w:bidi w:val="0"/>
        <w:jc w:val="both"/>
        <w:rPr>
          <w:rFonts w:hint="default" w:ascii="Arial" w:hAnsi="Arial" w:cs="Arial"/>
        </w:rPr>
      </w:pPr>
    </w:p>
    <w:p>
      <w:pPr>
        <w:tabs>
          <w:tab w:val="left" w:pos="7473"/>
        </w:tabs>
        <w:bidi w:val="0"/>
        <w:jc w:val="both"/>
        <w:rPr>
          <w:rFonts w:hint="default" w:ascii="Arial" w:hAnsi="Arial" w:cs="Arial"/>
        </w:rPr>
      </w:pPr>
    </w:p>
    <w:p>
      <w:pPr>
        <w:tabs>
          <w:tab w:val="left" w:pos="7473"/>
        </w:tabs>
        <w:bidi w:val="0"/>
        <w:jc w:val="both"/>
        <w:rPr>
          <w:rFonts w:hint="default" w:ascii="Arial" w:hAnsi="Arial" w:cs="Arial"/>
        </w:rPr>
      </w:pPr>
    </w:p>
    <w:p>
      <w:pPr>
        <w:tabs>
          <w:tab w:val="left" w:pos="7473"/>
        </w:tabs>
        <w:bidi w:val="0"/>
        <w:jc w:val="both"/>
        <w:rPr>
          <w:rFonts w:hint="eastAsia" w:ascii="Arial" w:hAnsi="Arial" w:cs="Arial" w:eastAsiaTheme="minorEastAsia"/>
          <w:lang w:val="en-US" w:eastAsia="zh-CN"/>
        </w:rPr>
      </w:pPr>
    </w:p>
    <w:p>
      <w:pPr>
        <w:tabs>
          <w:tab w:val="left" w:pos="7473"/>
        </w:tabs>
        <w:bidi w:val="0"/>
        <w:jc w:val="both"/>
        <w:rPr>
          <w:rFonts w:hint="eastAsia" w:ascii="Arial" w:hAnsi="Arial" w:cs="Arial" w:eastAsiaTheme="minorEastAsia"/>
          <w:lang w:val="en-US" w:eastAsia="zh-CN"/>
        </w:rPr>
      </w:pPr>
    </w:p>
    <w:p>
      <w:pPr>
        <w:tabs>
          <w:tab w:val="left" w:pos="7473"/>
        </w:tabs>
        <w:bidi w:val="0"/>
        <w:jc w:val="both"/>
        <w:rPr>
          <w:rFonts w:hint="eastAsia" w:ascii="Arial" w:hAnsi="Arial" w:cs="Arial" w:eastAsiaTheme="minorEastAsia"/>
          <w:lang w:val="en-US" w:eastAsia="zh-CN"/>
        </w:rPr>
      </w:pPr>
      <w:bookmarkStart w:id="53" w:name="_GoBack"/>
      <w:bookmarkEnd w:id="53"/>
    </w:p>
    <w:p>
      <w:pPr>
        <w:numPr>
          <w:ilvl w:val="0"/>
          <w:numId w:val="1"/>
        </w:numPr>
        <w:rPr>
          <w:rFonts w:hint="eastAsia" w:ascii="Arial" w:hAnsi="Arial" w:cs="Arial"/>
          <w:b/>
          <w:sz w:val="28"/>
          <w:szCs w:val="28"/>
          <w:lang w:val="en-US" w:eastAsia="zh-CN"/>
        </w:rPr>
      </w:pPr>
      <w:r>
        <w:rPr>
          <w:rFonts w:ascii="Arial" w:hAnsi="Arial" w:cs="Arial"/>
          <w:b/>
          <w:sz w:val="28"/>
          <w:szCs w:val="28"/>
        </w:rPr>
        <w:t xml:space="preserve">Product 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features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mall and exquisite, playing MP3 audio with excellent sound quality.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Arial" w:hAnsi="Arial" w:cs="Arial"/>
          <w:sz w:val="21"/>
          <w:szCs w:val="21"/>
          <w:lang w:val="en-US" w:eastAsia="zh-CN"/>
        </w:rPr>
        <w:t>U</w:t>
      </w:r>
      <w:r>
        <w:rPr>
          <w:rFonts w:hint="eastAsia" w:ascii="Arial" w:hAnsi="Arial" w:cs="Arial"/>
          <w:sz w:val="21"/>
          <w:szCs w:val="21"/>
        </w:rPr>
        <w:t>s</w:t>
      </w:r>
      <w:r>
        <w:rPr>
          <w:rFonts w:hint="eastAsia" w:ascii="Arial" w:hAnsi="Arial" w:cs="Arial"/>
          <w:sz w:val="21"/>
          <w:szCs w:val="21"/>
          <w:lang w:val="en-US" w:eastAsia="zh-CN"/>
        </w:rPr>
        <w:t>ing</w:t>
      </w:r>
      <w:r>
        <w:rPr>
          <w:rFonts w:hint="eastAsia" w:ascii="Arial" w:hAnsi="Arial" w:cs="Arial"/>
          <w:sz w:val="21"/>
          <w:szCs w:val="21"/>
        </w:rPr>
        <w:t xml:space="preserve"> </w:t>
      </w:r>
      <w:r>
        <w:rPr>
          <w:rFonts w:hint="eastAsia" w:ascii="Arial" w:hAnsi="Arial" w:cs="Arial"/>
          <w:sz w:val="21"/>
          <w:szCs w:val="21"/>
          <w:lang w:val="en-US" w:eastAsia="zh-CN"/>
        </w:rPr>
        <w:t>h</w:t>
      </w:r>
      <w:r>
        <w:rPr>
          <w:rFonts w:ascii="Arial" w:hAnsi="Arial" w:cs="Arial"/>
          <w:color w:val="000000"/>
          <w:sz w:val="21"/>
          <w:szCs w:val="21"/>
        </w:rPr>
        <w:t>uman body induction</w:t>
      </w:r>
      <w:r>
        <w:rPr>
          <w:rFonts w:hint="eastAsia" w:ascii="Arial" w:hAnsi="Arial" w:cs="Arial"/>
          <w:sz w:val="21"/>
          <w:szCs w:val="21"/>
          <w:lang w:val="en-US" w:eastAsia="zh-CN"/>
        </w:rPr>
        <w:t>,</w:t>
      </w:r>
      <w:r>
        <w:rPr>
          <w:rFonts w:hint="eastAsia" w:ascii="Arial" w:hAnsi="Arial" w:cs="Arial"/>
          <w:sz w:val="21"/>
          <w:szCs w:val="21"/>
        </w:rPr>
        <w:t xml:space="preserve"> </w:t>
      </w:r>
      <w:r>
        <w:rPr>
          <w:rFonts w:hint="eastAsia" w:ascii="Arial" w:hAnsi="Arial" w:cs="Arial"/>
          <w:sz w:val="21"/>
          <w:szCs w:val="21"/>
          <w:lang w:val="en-US" w:eastAsia="zh-CN"/>
        </w:rPr>
        <w:t>w</w:t>
      </w:r>
      <w:r>
        <w:rPr>
          <w:rFonts w:hint="eastAsia" w:ascii="Arial" w:hAnsi="Arial" w:cs="Arial"/>
          <w:sz w:val="21"/>
          <w:szCs w:val="21"/>
        </w:rPr>
        <w:t>hen a person passes through the sensing area, it will immediately trigger and play voice</w:t>
      </w:r>
      <w:r>
        <w:rPr>
          <w:rFonts w:hint="eastAsia" w:ascii="Arial" w:hAnsi="Arial" w:cs="Arial"/>
          <w:sz w:val="21"/>
          <w:szCs w:val="21"/>
          <w:lang w:val="en-US" w:eastAsia="zh-CN"/>
        </w:rPr>
        <w:t>(</w:t>
      </w:r>
      <w:r>
        <w:rPr>
          <w:rFonts w:ascii="Arial" w:hAnsi="Arial" w:cs="Arial"/>
          <w:color w:val="000000"/>
          <w:sz w:val="21"/>
          <w:szCs w:val="21"/>
        </w:rPr>
        <w:t xml:space="preserve"> induction distance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: </w:t>
      </w:r>
      <w:r>
        <w:rPr>
          <w:rFonts w:ascii="Arial" w:hAnsi="Arial" w:eastAsia="楷体_GB2312" w:cs="Arial"/>
          <w:sz w:val="21"/>
          <w:szCs w:val="21"/>
        </w:rPr>
        <w:t>≤4m</w:t>
      </w:r>
      <w:r>
        <w:rPr>
          <w:rFonts w:hint="eastAsia" w:ascii="Arial" w:hAnsi="Arial" w:cs="Arial"/>
          <w:sz w:val="21"/>
          <w:szCs w:val="21"/>
          <w:lang w:val="en-US" w:eastAsia="zh-CN"/>
        </w:rPr>
        <w:t>)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 xml:space="preserve">Built in </w:t>
      </w:r>
      <w:r>
        <w:rPr>
          <w:rFonts w:ascii="Arial" w:hAnsi="Arial" w:cs="Arial"/>
          <w:color w:val="000000"/>
          <w:sz w:val="21"/>
          <w:szCs w:val="21"/>
        </w:rPr>
        <w:t>32M</w:t>
      </w:r>
      <w:r>
        <w:rPr>
          <w:rFonts w:hint="eastAsia" w:ascii="Arial" w:hAnsi="Arial" w:cs="Arial"/>
          <w:color w:val="000000"/>
          <w:sz w:val="21"/>
          <w:szCs w:val="21"/>
          <w:lang w:val="en-US" w:eastAsia="zh-CN"/>
        </w:rPr>
        <w:t>bit=4M byte memory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hint="eastAsia" w:ascii="Arial" w:hAnsi="Arial" w:cs="Arial"/>
          <w:sz w:val="21"/>
          <w:szCs w:val="21"/>
        </w:rPr>
        <w:t>the voice content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can changed freely</w:t>
      </w:r>
      <w:r>
        <w:rPr>
          <w:rFonts w:hint="eastAsia" w:ascii="Arial" w:hAnsi="Arial" w:cs="Arial"/>
          <w:sz w:val="21"/>
          <w:szCs w:val="21"/>
        </w:rPr>
        <w:t xml:space="preserve"> by </w:t>
      </w:r>
      <w:r>
        <w:rPr>
          <w:rFonts w:hint="eastAsia" w:ascii="Arial" w:hAnsi="Arial" w:cs="Arial"/>
          <w:sz w:val="21"/>
          <w:szCs w:val="21"/>
          <w:lang w:val="en-US" w:eastAsia="zh-CN"/>
        </w:rPr>
        <w:t>U disk.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Arial" w:hAnsi="Arial" w:cs="Arial"/>
          <w:sz w:val="21"/>
          <w:szCs w:val="21"/>
        </w:rPr>
        <w:t xml:space="preserve">Built-in 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powerful </w:t>
      </w:r>
      <w:r>
        <w:rPr>
          <w:rFonts w:hint="eastAsia" w:ascii="Arial" w:hAnsi="Arial" w:cs="Arial"/>
          <w:sz w:val="21"/>
          <w:szCs w:val="21"/>
        </w:rPr>
        <w:t>lithium battery and low power consumption design, allow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unit has </w:t>
      </w:r>
      <w:r>
        <w:rPr>
          <w:rFonts w:hint="eastAsia" w:ascii="Arial" w:hAnsi="Arial" w:cs="Arial"/>
          <w:sz w:val="21"/>
          <w:szCs w:val="21"/>
        </w:rPr>
        <w:t>longer working time</w:t>
      </w:r>
      <w:r>
        <w:rPr>
          <w:rFonts w:hint="eastAsia" w:ascii="Arial" w:hAnsi="Arial" w:cs="Arial"/>
          <w:sz w:val="21"/>
          <w:szCs w:val="21"/>
          <w:lang w:val="en-US" w:eastAsia="zh-CN"/>
        </w:rPr>
        <w:t>.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rPr>
          <w:rFonts w:hint="default" w:ascii="Arial" w:hAnsi="Arial" w:cs="Arial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1"/>
          <w:szCs w:val="21"/>
          <w:lang w:val="en-US" w:eastAsia="zh-CN"/>
        </w:rPr>
        <w:t>W</w:t>
      </w:r>
      <w:r>
        <w:rPr>
          <w:rFonts w:hint="eastAsia" w:ascii="Arial" w:hAnsi="Arial" w:cs="Arial"/>
          <w:sz w:val="21"/>
          <w:szCs w:val="21"/>
        </w:rPr>
        <w:t xml:space="preserve">ith charging management, low battery </w:t>
      </w:r>
      <w:r>
        <w:rPr>
          <w:rFonts w:hint="eastAsia" w:ascii="Arial" w:hAnsi="Arial" w:cs="Arial"/>
          <w:sz w:val="21"/>
          <w:szCs w:val="21"/>
          <w:lang w:val="en-US" w:eastAsia="zh-CN"/>
        </w:rPr>
        <w:t>remind</w:t>
      </w:r>
      <w:r>
        <w:rPr>
          <w:rFonts w:hint="eastAsia" w:ascii="Arial" w:hAnsi="Arial" w:cs="Arial"/>
          <w:sz w:val="21"/>
          <w:szCs w:val="21"/>
        </w:rPr>
        <w:t xml:space="preserve"> function.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hint="eastAsia" w:ascii="Arial" w:hAnsi="Arial" w:cs="Arial"/>
          <w:sz w:val="21"/>
          <w:szCs w:val="21"/>
          <w:lang w:val="en-US" w:eastAsia="zh-CN"/>
        </w:rPr>
        <w:t>E</w:t>
      </w:r>
      <w:r>
        <w:rPr>
          <w:rFonts w:hint="eastAsia" w:ascii="Arial" w:hAnsi="Arial" w:cs="Arial"/>
          <w:sz w:val="21"/>
          <w:szCs w:val="21"/>
        </w:rPr>
        <w:t>quipped with mounting brackets, which are convenient and quick to install.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rPr>
          <w:rFonts w:hint="default" w:ascii="Arial" w:hAnsi="Arial" w:cs="Arial"/>
          <w:sz w:val="21"/>
          <w:szCs w:val="21"/>
          <w:lang w:val="en-US" w:eastAsia="zh-CN"/>
        </w:rPr>
      </w:pPr>
      <w:r>
        <w:rPr>
          <w:rFonts w:hint="eastAsia" w:ascii="Arial" w:hAnsi="Arial" w:cs="Arial"/>
          <w:sz w:val="21"/>
          <w:szCs w:val="21"/>
          <w:lang w:val="en-US" w:eastAsia="zh-CN"/>
        </w:rPr>
        <w:t>W</w:t>
      </w:r>
      <w:r>
        <w:rPr>
          <w:rFonts w:hint="eastAsia" w:ascii="Arial" w:hAnsi="Arial" w:cs="Arial"/>
          <w:sz w:val="21"/>
          <w:szCs w:val="21"/>
        </w:rPr>
        <w:t>idely used in supermarkets, convenience stores, gas stations, high-speed service areas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and</w:t>
      </w:r>
      <w:r>
        <w:rPr>
          <w:rFonts w:hint="eastAsia" w:ascii="Arial" w:hAnsi="Arial" w:cs="Arial"/>
          <w:sz w:val="21"/>
          <w:szCs w:val="21"/>
        </w:rPr>
        <w:t xml:space="preserve"> stations</w:t>
      </w:r>
      <w:r>
        <w:rPr>
          <w:rFonts w:hint="eastAsia" w:ascii="Arial" w:hAnsi="Arial" w:cs="Arial"/>
          <w:sz w:val="21"/>
          <w:szCs w:val="21"/>
          <w:lang w:val="en-US" w:eastAsia="zh-CN"/>
        </w:rPr>
        <w:t>.</w:t>
      </w:r>
    </w:p>
    <w:p>
      <w:pPr>
        <w:rPr>
          <w:rFonts w:ascii="Arial" w:hAnsi="Arial" w:cs="Arial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Electrical parameters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815"/>
        <w:gridCol w:w="2488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77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bookmarkStart w:id="0" w:name="OLE_LINK5"/>
            <w:bookmarkStart w:id="1" w:name="OLE_LINK6"/>
            <w:bookmarkStart w:id="2" w:name="OLE_LINK9"/>
            <w:r>
              <w:rPr>
                <w:rFonts w:ascii="Arial" w:hAnsi="Arial" w:eastAsia="新宋体" w:cs="Arial"/>
                <w:szCs w:val="21"/>
              </w:rPr>
              <w:t>Power supply mode</w:t>
            </w:r>
          </w:p>
        </w:tc>
        <w:tc>
          <w:tcPr>
            <w:tcW w:w="56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Arial" w:hAnsi="Arial" w:eastAsia="新宋体" w:cs="Arial"/>
                <w:szCs w:val="21"/>
                <w:lang w:val="en-US" w:eastAsia="zh-CN"/>
              </w:rPr>
            </w:pPr>
            <w:r>
              <w:rPr>
                <w:rFonts w:ascii="Arial" w:hAnsi="Arial" w:eastAsia="楷体_GB2312" w:cs="Arial"/>
                <w:szCs w:val="21"/>
              </w:rPr>
              <w:t xml:space="preserve">DC3V~ 5V </w:t>
            </w:r>
            <w:r>
              <w:rPr>
                <w:rFonts w:ascii="Arial" w:hAnsi="Arial" w:eastAsia="新宋体" w:cs="Arial"/>
                <w:szCs w:val="21"/>
              </w:rPr>
              <w:t>stabilized voltage supply </w:t>
            </w:r>
            <w:r>
              <w:rPr>
                <w:rFonts w:hint="eastAsia" w:ascii="Arial" w:hAnsi="Arial" w:eastAsia="新宋体" w:cs="Arial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7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新宋体" w:cs="Arial"/>
                <w:szCs w:val="21"/>
              </w:rPr>
            </w:pPr>
          </w:p>
        </w:tc>
        <w:tc>
          <w:tcPr>
            <w:tcW w:w="56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Arial" w:hAnsi="Arial" w:eastAsia="楷体_GB2312" w:cs="Arial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3.7V 1500 mAH lithium battery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7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Working Current</w:t>
            </w:r>
          </w:p>
        </w:tc>
        <w:tc>
          <w:tcPr>
            <w:tcW w:w="330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Sleep standby mode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bookmarkStart w:id="3" w:name="OLE_LINK63"/>
            <w:bookmarkStart w:id="4" w:name="OLE_LINK21"/>
            <w:bookmarkStart w:id="5" w:name="OLE_LINK54"/>
            <w:bookmarkStart w:id="6" w:name="OLE_LINK47"/>
            <w:bookmarkStart w:id="7" w:name="OLE_LINK70"/>
            <w:bookmarkStart w:id="8" w:name="OLE_LINK79"/>
            <w:bookmarkStart w:id="9" w:name="OLE_LINK20"/>
            <w:r>
              <w:rPr>
                <w:rFonts w:ascii="Arial" w:hAnsi="Arial" w:eastAsia="楷体_GB2312" w:cs="Arial"/>
                <w:szCs w:val="21"/>
              </w:rPr>
              <w:t>≤</w:t>
            </w:r>
            <w:r>
              <w:rPr>
                <w:rFonts w:hint="eastAsia" w:ascii="Arial" w:hAnsi="Arial" w:eastAsia="楷体_GB2312" w:cs="Arial"/>
                <w:szCs w:val="21"/>
                <w:lang w:val="en-US" w:eastAsia="zh-CN"/>
              </w:rPr>
              <w:t>40</w:t>
            </w:r>
            <w:r>
              <w:rPr>
                <w:rFonts w:ascii="Arial" w:hAnsi="Arial" w:eastAsia="楷体_GB2312" w:cs="Arial"/>
                <w:szCs w:val="21"/>
              </w:rPr>
              <w:t>uA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330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 xml:space="preserve">      </w:t>
            </w:r>
            <w:bookmarkStart w:id="10" w:name="OLE_LINK55"/>
            <w:bookmarkStart w:id="11" w:name="OLE_LINK56"/>
            <w:r>
              <w:rPr>
                <w:rFonts w:ascii="Arial" w:hAnsi="Arial" w:eastAsia="楷体_GB2312" w:cs="Arial"/>
                <w:szCs w:val="21"/>
              </w:rPr>
              <w:t xml:space="preserve"> </w:t>
            </w:r>
            <w:bookmarkStart w:id="12" w:name="OLE_LINK64"/>
            <w:bookmarkStart w:id="13" w:name="OLE_LINK65"/>
            <w:r>
              <w:rPr>
                <w:rFonts w:ascii="Arial" w:hAnsi="Arial" w:eastAsia="楷体_GB2312" w:cs="Arial"/>
                <w:szCs w:val="21"/>
              </w:rPr>
              <w:t xml:space="preserve"> </w:t>
            </w:r>
            <w:bookmarkStart w:id="14" w:name="OLE_LINK67"/>
            <w:bookmarkStart w:id="15" w:name="OLE_LINK68"/>
            <w:r>
              <w:rPr>
                <w:rFonts w:ascii="Arial" w:hAnsi="Arial" w:eastAsia="楷体_GB2312" w:cs="Arial"/>
                <w:szCs w:val="21"/>
              </w:rPr>
              <w:t xml:space="preserve"> </w:t>
            </w:r>
            <w:bookmarkStart w:id="16" w:name="OLE_LINK48"/>
            <w:bookmarkStart w:id="17" w:name="OLE_LINK49"/>
            <w:r>
              <w:rPr>
                <w:rFonts w:ascii="Arial" w:hAnsi="Arial" w:eastAsia="楷体_GB2312" w:cs="Arial"/>
                <w:szCs w:val="21"/>
              </w:rPr>
              <w:t xml:space="preserve"> </w:t>
            </w:r>
            <w:bookmarkStart w:id="18" w:name="OLE_LINK58"/>
            <w:bookmarkStart w:id="19" w:name="OLE_LINK59"/>
            <w:r>
              <w:rPr>
                <w:rFonts w:ascii="Arial" w:hAnsi="Arial" w:eastAsia="楷体_GB2312" w:cs="Arial"/>
                <w:szCs w:val="21"/>
              </w:rPr>
              <w:t xml:space="preserve"> </w:t>
            </w:r>
            <w:bookmarkStart w:id="20" w:name="OLE_LINK22"/>
            <w:bookmarkStart w:id="21" w:name="OLE_LINK23"/>
            <w:bookmarkStart w:id="22" w:name="OLE_LINK71"/>
            <w:r>
              <w:rPr>
                <w:rFonts w:ascii="Arial" w:hAnsi="Arial" w:eastAsia="楷体_GB2312" w:cs="Arial"/>
                <w:szCs w:val="21"/>
              </w:rPr>
              <w:t xml:space="preserve">Playing 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Arial" w:hAnsi="Arial" w:eastAsia="楷体_GB2312" w:cs="Arial"/>
                <w:szCs w:val="21"/>
              </w:rPr>
              <w:t>mode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bookmarkStart w:id="23" w:name="OLE_LINK80"/>
            <w:bookmarkStart w:id="24" w:name="OLE_LINK10"/>
            <w:bookmarkStart w:id="25" w:name="OLE_LINK11"/>
            <w:bookmarkStart w:id="26" w:name="OLE_LINK24"/>
            <w:bookmarkStart w:id="27" w:name="OLE_LINK26"/>
            <w:bookmarkStart w:id="28" w:name="OLE_LINK41"/>
            <w:bookmarkStart w:id="29" w:name="OLE_LINK50"/>
            <w:bookmarkStart w:id="30" w:name="OLE_LINK57"/>
            <w:bookmarkStart w:id="31" w:name="OLE_LINK60"/>
            <w:bookmarkStart w:id="32" w:name="OLE_LINK66"/>
            <w:bookmarkStart w:id="33" w:name="OLE_LINK72"/>
            <w:r>
              <w:rPr>
                <w:rFonts w:ascii="Arial" w:hAnsi="Arial" w:eastAsia="楷体_GB2312" w:cs="Arial"/>
                <w:szCs w:val="21"/>
              </w:rPr>
              <w:t>≤</w:t>
            </w:r>
            <w:r>
              <w:rPr>
                <w:rFonts w:hint="eastAsia" w:ascii="Arial" w:hAnsi="Arial" w:eastAsia="楷体_GB2312" w:cs="Arial"/>
                <w:szCs w:val="21"/>
                <w:lang w:val="en-US" w:eastAsia="zh-CN"/>
              </w:rPr>
              <w:t>330</w:t>
            </w:r>
            <w:r>
              <w:rPr>
                <w:rFonts w:ascii="Arial" w:hAnsi="Arial" w:eastAsia="楷体_GB2312" w:cs="Arial"/>
                <w:szCs w:val="21"/>
              </w:rPr>
              <w:t>mA(DC4.7V)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77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Arial" w:hAnsi="Arial" w:eastAsia="楷体_GB2312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Cs w:val="21"/>
                <w:lang w:val="en-US" w:eastAsia="zh-CN"/>
              </w:rPr>
              <w:t>Charging Current</w:t>
            </w:r>
          </w:p>
        </w:tc>
        <w:tc>
          <w:tcPr>
            <w:tcW w:w="56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1155" w:firstLineChars="550"/>
              <w:rPr>
                <w:rFonts w:hint="default" w:ascii="Arial" w:hAnsi="Arial" w:eastAsia="楷体_GB2312" w:cs="Arial"/>
                <w:szCs w:val="21"/>
                <w:lang w:val="en-US" w:eastAsia="zh-CN"/>
              </w:rPr>
            </w:pPr>
            <w:r>
              <w:rPr>
                <w:rFonts w:ascii="Arial" w:hAnsi="Arial" w:eastAsia="楷体_GB2312" w:cs="Arial"/>
                <w:szCs w:val="21"/>
              </w:rPr>
              <w:t>≤</w:t>
            </w:r>
            <w:r>
              <w:rPr>
                <w:rFonts w:hint="eastAsia" w:ascii="Arial" w:hAnsi="Arial" w:eastAsia="楷体_GB2312" w:cs="Arial"/>
                <w:szCs w:val="21"/>
                <w:lang w:val="en-US" w:eastAsia="zh-CN"/>
              </w:rPr>
              <w:t>950mA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77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bookmarkStart w:id="34" w:name="OLE_LINK81"/>
            <w:r>
              <w:rPr>
                <w:rFonts w:ascii="Arial" w:hAnsi="Arial" w:eastAsia="楷体_GB2312" w:cs="Arial"/>
                <w:szCs w:val="21"/>
              </w:rPr>
              <w:t>Audio Format</w:t>
            </w:r>
            <w:bookmarkEnd w:id="34"/>
          </w:p>
        </w:tc>
        <w:tc>
          <w:tcPr>
            <w:tcW w:w="81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bookmarkStart w:id="35" w:name="OLE_LINK12"/>
            <w:bookmarkStart w:id="36" w:name="OLE_LINK13"/>
            <w:bookmarkStart w:id="37" w:name="OLE_LINK28"/>
            <w:bookmarkStart w:id="38" w:name="OLE_LINK42"/>
            <w:bookmarkStart w:id="39" w:name="OLE_LINK74"/>
            <w:r>
              <w:rPr>
                <w:rFonts w:ascii="Arial" w:hAnsi="Arial" w:eastAsia="楷体_GB2312" w:cs="Arial"/>
                <w:szCs w:val="21"/>
              </w:rPr>
              <w:t>MP3</w:t>
            </w:r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480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1155" w:firstLineChars="550"/>
              <w:rPr>
                <w:rFonts w:ascii="Arial" w:hAnsi="Arial" w:eastAsia="楷体_GB2312" w:cs="Arial"/>
                <w:szCs w:val="21"/>
              </w:rPr>
            </w:pPr>
            <w:bookmarkStart w:id="40" w:name="OLE_LINK38"/>
            <w:r>
              <w:rPr>
                <w:rFonts w:ascii="Arial" w:hAnsi="Arial" w:eastAsia="楷体_GB2312" w:cs="Arial"/>
                <w:szCs w:val="21"/>
              </w:rPr>
              <w:t>Bit Rate</w:t>
            </w:r>
            <w:bookmarkEnd w:id="40"/>
            <w:r>
              <w:rPr>
                <w:rFonts w:ascii="Arial" w:hAnsi="Arial" w:eastAsia="楷体_GB2312" w:cs="Arial"/>
                <w:szCs w:val="21"/>
              </w:rPr>
              <w:t xml:space="preserve">: </w:t>
            </w:r>
            <w:bookmarkStart w:id="41" w:name="OLE_LINK14"/>
            <w:bookmarkStart w:id="42" w:name="OLE_LINK15"/>
            <w:bookmarkStart w:id="43" w:name="OLE_LINK75"/>
            <w:bookmarkStart w:id="44" w:name="OLE_LINK27"/>
            <w:bookmarkStart w:id="45" w:name="OLE_LINK37"/>
            <w:bookmarkStart w:id="46" w:name="OLE_LINK39"/>
            <w:bookmarkStart w:id="47" w:name="OLE_LINK40"/>
            <w:r>
              <w:rPr>
                <w:rFonts w:ascii="Arial" w:hAnsi="Arial" w:eastAsia="楷体_GB2312" w:cs="Arial"/>
                <w:szCs w:val="21"/>
              </w:rPr>
              <w:t>8~320Kbps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Audio Output Power</w:t>
            </w:r>
          </w:p>
        </w:tc>
        <w:tc>
          <w:tcPr>
            <w:tcW w:w="56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bookmarkStart w:id="48" w:name="OLE_LINK16"/>
            <w:bookmarkStart w:id="49" w:name="OLE_LINK17"/>
            <w:r>
              <w:rPr>
                <w:rFonts w:ascii="Arial" w:hAnsi="Arial" w:eastAsia="楷体_GB2312" w:cs="Arial"/>
                <w:szCs w:val="21"/>
              </w:rPr>
              <w:t>8Ω/</w:t>
            </w:r>
            <w:r>
              <w:rPr>
                <w:rFonts w:hint="eastAsia" w:ascii="Arial" w:hAnsi="Arial" w:eastAsia="楷体_GB2312" w:cs="Arial"/>
                <w:szCs w:val="21"/>
                <w:lang w:val="en-US" w:eastAsia="zh-CN"/>
              </w:rPr>
              <w:t>2</w:t>
            </w:r>
            <w:r>
              <w:rPr>
                <w:rFonts w:ascii="Arial" w:hAnsi="Arial" w:eastAsia="楷体_GB2312" w:cs="Arial"/>
                <w:szCs w:val="21"/>
              </w:rPr>
              <w:t>W(typical value)</w:t>
            </w:r>
            <w:bookmarkEnd w:id="48"/>
            <w:bookmarkEnd w:id="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Infrared Induction Range</w:t>
            </w:r>
          </w:p>
        </w:tc>
        <w:tc>
          <w:tcPr>
            <w:tcW w:w="56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楷体_GB2312" w:cs="Arial"/>
                <w:szCs w:val="21"/>
              </w:rPr>
            </w:pPr>
            <w:bookmarkStart w:id="50" w:name="OLE_LINK43"/>
            <w:bookmarkStart w:id="51" w:name="OLE_LINK44"/>
            <w:bookmarkStart w:id="52" w:name="OLE_LINK82"/>
            <w:r>
              <w:rPr>
                <w:rFonts w:ascii="Arial" w:hAnsi="Arial" w:eastAsia="楷体_GB2312" w:cs="Arial"/>
                <w:szCs w:val="21"/>
              </w:rPr>
              <w:t>≤</w:t>
            </w:r>
            <w:r>
              <w:rPr>
                <w:rFonts w:hint="eastAsia" w:ascii="Arial" w:hAnsi="Arial" w:eastAsia="楷体_GB2312" w:cs="Arial"/>
                <w:szCs w:val="21"/>
                <w:lang w:val="en-US" w:eastAsia="zh-CN"/>
              </w:rPr>
              <w:t>3</w:t>
            </w:r>
            <w:r>
              <w:rPr>
                <w:rFonts w:ascii="Arial" w:hAnsi="Arial" w:eastAsia="楷体_GB2312" w:cs="Arial"/>
                <w:szCs w:val="21"/>
              </w:rPr>
              <w:t>m(</w:t>
            </w:r>
            <w:r>
              <w:rPr>
                <w:rFonts w:ascii="Arial" w:hAnsi="Arial" w:cs="Arial"/>
                <w:szCs w:val="21"/>
              </w:rPr>
              <w:t>120°Angle)</w:t>
            </w:r>
            <w:bookmarkEnd w:id="50"/>
            <w:bookmarkEnd w:id="51"/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Arial" w:hAnsi="Arial" w:eastAsia="楷体_GB2312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Cs w:val="21"/>
                <w:lang w:val="en-US" w:eastAsia="zh-CN"/>
              </w:rPr>
              <w:t>Volume</w:t>
            </w:r>
          </w:p>
        </w:tc>
        <w:tc>
          <w:tcPr>
            <w:tcW w:w="56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楷体_GB2312" w:cs="Arial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default" w:ascii="Arial" w:hAnsi="Arial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5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Arial" w:hAnsi="Arial" w:eastAsia="楷体_GB2312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Cs w:val="21"/>
                <w:lang w:val="en-US" w:eastAsia="zh-CN"/>
              </w:rPr>
              <w:t>Battery lasting time</w:t>
            </w:r>
          </w:p>
        </w:tc>
        <w:tc>
          <w:tcPr>
            <w:tcW w:w="56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 fully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charged state, playing 50 times a day, 10 seconds long voice, 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battery can last more than a month</w:t>
            </w:r>
          </w:p>
        </w:tc>
      </w:tr>
      <w:bookmarkEnd w:id="0"/>
      <w:bookmarkEnd w:id="1"/>
      <w:bookmarkEnd w:id="2"/>
    </w:tbl>
    <w:p>
      <w:pPr>
        <w:rPr>
          <w:rFonts w:hint="default" w:ascii="Arial" w:hAnsi="Arial" w:cs="Arial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3</w:t>
      </w:r>
      <w:r>
        <w:rPr>
          <w:rFonts w:hint="default" w:ascii="Arial" w:hAnsi="Arial" w:cs="Arial"/>
          <w:b/>
          <w:sz w:val="28"/>
          <w:szCs w:val="28"/>
          <w:lang w:val="en-US" w:eastAsia="zh-CN"/>
        </w:rPr>
        <w:t xml:space="preserve">. Appearance 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introduction</w:t>
      </w:r>
    </w:p>
    <w:p>
      <w:pPr>
        <w:autoSpaceDE w:val="0"/>
        <w:autoSpaceDN w:val="0"/>
        <w:jc w:val="center"/>
        <w:rPr>
          <w:rFonts w:hint="eastAsia" w:eastAsia="宋体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270194176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2280920</wp:posOffset>
                </wp:positionV>
                <wp:extent cx="662940" cy="289560"/>
                <wp:effectExtent l="6350" t="6350" r="16510" b="889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50915" y="712216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0.45pt;margin-top:179.6pt;height:22.8pt;width:52.2pt;z-index:1270194176;v-text-anchor:middle;mso-width-relative:page;mso-height-relative:page;" filled="f" stroked="t" coordsize="21600,21600" o:gfxdata="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Gj1G3cAAAACwEAAA8AAAAAAAAAAQAg&#10;AAAAIgAAAGRycy9kb3ducmV2LnhtbFBLAQIUABQAAAAIAIdO4kDvKXUHfAIAAOMEAAAOAAAAAAAA&#10;AAEAIAAAACsBAABkcnMvZTJvRG9jLnhtbFBLBQYAAAAABgAGAFkBAAAZBgAAAAA=&#10;">
                <v:fill on="f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Bracket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270193152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1328420</wp:posOffset>
                </wp:positionV>
                <wp:extent cx="1028700" cy="297180"/>
                <wp:effectExtent l="0" t="0" r="7620" b="762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23255" y="6169660"/>
                          <a:ext cx="1028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On/off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65pt;margin-top:104.6pt;height:23.4pt;width:81pt;z-index:1270193152;v-text-anchor:middle;mso-width-relative:page;mso-height-relative:page;" filled="f" stroked="f" coordsize="21600,21600" o:gfxdata="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FfOCZ2AAAAAsBAAAPAAAAAAAAAAEAIAAAACIAAABkcnMvZG93bnJldi54&#10;bWxQSwECFAAUAAAACACHTuJAGJ/1UWwCAAC7BAAADgAAAAAAAAABACAAAAAnAQAAZHJzL2Uyb0Rv&#10;Yy54bWxQSwUGAAAAAAYABgBZAQAABQ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On/off button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270192128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779780</wp:posOffset>
                </wp:positionV>
                <wp:extent cx="853440" cy="357505"/>
                <wp:effectExtent l="0" t="0" r="0" b="825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6115" y="5735320"/>
                          <a:ext cx="853440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Micro USB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65pt;margin-top:61.4pt;height:28.15pt;width:67.2pt;z-index:1270192128;v-text-anchor:middle;mso-width-relative:page;mso-height-relative:page;" fillcolor="#FFFFFF [3212]" filled="t" stroked="f" coordsize="21600,21600" o:gfxdata="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d+KILaAAAACwEAAA8AAAAAAAAAAQAgAAAA&#10;IgAAAGRycy9kb3ducmV2LnhtbFBLAQIUABQAAAAIAIdO4kDUR7GeewIAAOM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Micro USB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270191104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2410460</wp:posOffset>
                </wp:positionV>
                <wp:extent cx="281940" cy="762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92775" y="7251700"/>
                          <a:ext cx="281940" cy="762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25pt;margin-top:189.8pt;height:0.6pt;width:22.2pt;z-index:1270191104;mso-width-relative:page;mso-height-relative:page;" filled="f" stroked="t" coordsize="21600,21600" o:gfxdata="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+kQ+tkAAAALAQAADwAAAAAAAAABACAAAAAiAAAAZHJzL2Rvd25yZXYueG1sUEsB&#10;AhQAFAAAAAgAh07iQNfdQhD0AQAAwwMAAA4AAAAAAAAAAQAgAAAAKAEAAGRycy9lMm9Eb2MueG1s&#10;UEsFBgAAAAAGAAYAWQEAAI4FAAAAAA==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27019008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1412240</wp:posOffset>
                </wp:positionV>
                <wp:extent cx="43434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0335" y="6253480"/>
                          <a:ext cx="43434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5.05pt;margin-top:111.2pt;height:0pt;width:34.2pt;z-index:1270190080;mso-width-relative:page;mso-height-relative:page;" filled="f" stroked="t" coordsize="21600,21600" o:gfxdata="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XInJ2AAAAAsBAAAPAAAAAAAAAAEAIAAAACIAAABkcnMvZG93bnJldi54bWxQSwEC&#10;FAAUAAAACACHTuJA7i+54PQBAADAAwAADgAAAAAAAAABACAAAAAnAQAAZHJzL2Uyb0RvYy54bWxQ&#10;SwUGAAAAAAYABgBZAQAAjQUAAAAA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270189056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993140</wp:posOffset>
                </wp:positionV>
                <wp:extent cx="4953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65" y="5834380"/>
                          <a:ext cx="4953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95pt;margin-top:78.2pt;height:0pt;width:39pt;z-index:1270189056;mso-width-relative:page;mso-height-relative:page;" filled="f" stroked="t" coordsize="21600,21600" o:gfxdata="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27HstcAAAALAQAADwAAAAAAAAABACAAAAAiAAAAZHJzL2Rvd25yZXYueG1sUEsBAhQA&#10;FAAAAAgAh07iQJqDjbjzAQAAwAMAAA4AAAAAAAAAAQAgAAAAJgEAAGRycy9lMm9Eb2MueG1sUEsF&#10;BgAAAAAGAAYAWQEAAIsFAAAAAA==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27018803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1579880</wp:posOffset>
                </wp:positionV>
                <wp:extent cx="700405" cy="35052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9415" y="6657340"/>
                          <a:ext cx="70040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Speake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9pt;margin-top:124.4pt;height:27.6pt;width:55.15pt;z-index:1270188032;v-text-anchor:middle;mso-width-relative:page;mso-height-relative:page;" filled="f" stroked="f" coordsize="21600,21600" o:gfxdata="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3so1LZAAAACwEAAA8AAAAAAAAAAQAgAAAAIgAAAGRycy9kb3ducmV2&#10;LnhtbFBLAQIUABQAAAAIAIdO4kCpZCRzbQIAALoEAAAOAAAAAAAAAAEAIAAAACgBAABkcnMvZTJv&#10;RG9jLnhtbFBLBQYAAAAABgAGAFkBAAAH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Speake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6093132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1755140</wp:posOffset>
                </wp:positionV>
                <wp:extent cx="1249680" cy="762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7815" y="6779260"/>
                          <a:ext cx="1249680" cy="762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45pt;margin-top:138.2pt;height:0.6pt;width:98.4pt;z-index:760931328;mso-width-relative:page;mso-height-relative:page;" filled="f" stroked="t" coordsize="21600,21600" o:gfxdata="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Yv3n2gAAAAsBAAAPAAAAAAAAAAEAIAAAACIAAABkcnMvZG93bnJldi54&#10;bWxQSwECFAAUAAAACACHTuJAu1gKfvgBAADEAwAADgAAAAAAAAABACAAAAApAQAAZHJzL2Uyb0Rv&#10;Yy54bWxQSwUGAAAAAAYABgBZAQAAkwUAAAAA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6093235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1069340</wp:posOffset>
                </wp:positionV>
                <wp:extent cx="739775" cy="297180"/>
                <wp:effectExtent l="0" t="0" r="6985" b="762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4095" y="5918200"/>
                          <a:ext cx="739775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 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.65pt;margin-top:84.2pt;height:23.4pt;width:58.25pt;z-index:760932352;v-text-anchor:middle;mso-width-relative:page;mso-height-relative:page;" fillcolor="#FFFFFF [3212]" filled="t" stroked="f" coordsize="21600,21600" o:gfxdata="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0v77faAAAACwEAAA8AAAAAAAAAAQAg&#10;AAAAIgAAAGRycy9kb3ducmV2LnhtbFBLAQIUABQAAAAIAIdO4kBZWCaofgIAAOMEAAAOAAAAAAAA&#10;AAEAIAAAACk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B 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button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6093030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1198880</wp:posOffset>
                </wp:positionV>
                <wp:extent cx="365760" cy="0"/>
                <wp:effectExtent l="0" t="9525" r="0" b="1333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9275" y="6032500"/>
                          <a:ext cx="36576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85pt;margin-top:94.4pt;height:0pt;width:28.8pt;z-index:760930304;mso-width-relative:page;mso-height-relative:page;" filled="f" stroked="t" coordsize="21600,21600" o:gfxdata="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BlbaNcAAAALAQAADwAAAAAAAAABACAAAAAiAAAAZHJzL2Rvd25yZXYueG1sUEsBAhQA&#10;FAAAAAgAh07iQAD3YkjzAQAAwAMAAA4AAAAAAAAAAQAgAAAAJgEAAGRycy9lMm9Eb2MueG1sUEsF&#10;BgAAAAAGAAYAWQEAAIsFAAAAAA==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6093337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1061720</wp:posOffset>
                </wp:positionV>
                <wp:extent cx="876300" cy="266700"/>
                <wp:effectExtent l="6350" t="6350" r="16510" b="165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3255" y="595630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25pt;margin-top:83.6pt;height:21pt;width:69pt;z-index:760933376;v-text-anchor:middle;mso-width-relative:page;mso-height-relative:page;" filled="f" stroked="t" coordsize="21600,21600" o:gfxdata="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mTz+e2QAAAAoBAAAPAAAAAAAAAAEAIAAAACIA&#10;AABkcnMvZG93bnJldi54bWxQSwECFAAUAAAACACHTuJAFUCNtXoCAADjBAAADgAAAAAAAAABACAA&#10;AAAoAQAAZHJzL2Uyb0RvYy54bWxQSwUGAAAAAAYABgBZAQAAFAYAAAAA&#10;">
                <v:fill on="f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 button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1647825" cy="2771140"/>
            <wp:effectExtent l="0" t="0" r="1333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6092928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1214120</wp:posOffset>
                </wp:positionV>
                <wp:extent cx="31242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27655" y="6055360"/>
                          <a:ext cx="31242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9.85pt;margin-top:95.6pt;height:0pt;width:24.6pt;z-index:760929280;mso-width-relative:page;mso-height-relative:page;" filled="f" stroked="t" coordsize="21600,21600" o:gfxdata="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YzCrdgAAAALAQAADwAAAAAAAAABACAAAAAiAAAAZHJzL2Rvd25yZXYu&#10;eG1sUEsBAhQAFAAAAAgAh07iQLlcCtT7AQAAygMAAA4AAAAAAAAAAQAgAAAAJwEAAGRycy9lMm9E&#10;b2MueG1sUEsFBgAAAAAGAAYAWQEAAJQFAAAAAA==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6092825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596900</wp:posOffset>
                </wp:positionV>
                <wp:extent cx="861060" cy="274320"/>
                <wp:effectExtent l="0" t="0" r="762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795" y="5514340"/>
                          <a:ext cx="86106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PIR sensor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.85pt;margin-top:47pt;height:21.6pt;width:67.8pt;z-index:760928256;v-text-anchor:middle;mso-width-relative:page;mso-height-relative:page;" fillcolor="#FFFFFF [3212]" filled="t" stroked="f" coordsize="21600,21600" o:gfxdata="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3myBdkAAAAKAQAADwAAAAAAAAABACAA&#10;AAAiAAAAZHJzL2Rvd25yZXYueG1sUEsBAhQAFAAAAAgAh07iQED5ykF+AgAA4wQAAA4AAAAAAAAA&#10;AQAgAAAAK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PIR sensor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760925184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734060</wp:posOffset>
                </wp:positionV>
                <wp:extent cx="685800" cy="0"/>
                <wp:effectExtent l="0" t="9525" r="0" b="1333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0655" y="5621020"/>
                          <a:ext cx="685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65pt;margin-top:57.8pt;height:0pt;width:54pt;z-index:760925184;mso-width-relative:page;mso-height-relative:page;" filled="f" stroked="t" coordsize="21600,21600" o:gfxdata="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yh73fXAAAACwEAAA8AAAAAAAAAAQAgAAAAIgAAAGRycy9kb3ducmV2LnhtbFBLAQIU&#10;ABQAAAAIAIdO4kDWY7fn9AEAAMADAAAOAAAAAAAAAAEAIAAAACYBAABkcnMvZTJvRG9jLnhtbFBL&#10;BQYAAAAABgAGAFkBAACMBQAAAAA=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6092723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208280</wp:posOffset>
                </wp:positionV>
                <wp:extent cx="1005205" cy="259080"/>
                <wp:effectExtent l="0" t="0" r="635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6035" y="4798060"/>
                          <a:ext cx="10052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LED indicator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25pt;margin-top:16.4pt;height:20.4pt;width:79.15pt;z-index:760927232;v-text-anchor:middle;mso-width-relative:page;mso-height-relative:page;" fillcolor="#FFFFFF [3212]" filled="t" stroked="f" coordsize="21600,21600" o:gfxdata="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7V9amdkAAAAJAQAADwAAAAAAAAABACAA&#10;AAAiAAAAZHJzL2Rvd25yZXYueG1sUEsBAhQAFAAAAAgAh07iQNLcPVp+AgAA5AQAAA4AAAAAAAAA&#10;AQAgAAAAK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LED indicator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76092313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391160</wp:posOffset>
                </wp:positionV>
                <wp:extent cx="60198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0705" y="5240020"/>
                          <a:ext cx="6019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95pt;margin-top:30.8pt;height:0pt;width:47.4pt;z-index:760923136;mso-width-relative:page;mso-height-relative:page;" filled="f" stroked="t" coordsize="21600,21600" o:gfxdata="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B8RQ1wAAAAkBAAAPAAAAAAAAAAEAIAAAACIAAABkcnMvZG93bnJldi54bWxQSwEC&#10;FAAUAAAACACHTuJAc/E0yvUBAADAAwAADgAAAAAAAAABACAAAAAmAQAAZHJzL2Uyb0RvYy54bWxQ&#10;SwUGAAAAAAYABgBZAQAAjQUAAAAA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127018700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6081395</wp:posOffset>
                </wp:positionV>
                <wp:extent cx="784225" cy="2540"/>
                <wp:effectExtent l="38100" t="35560" r="635" b="381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22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oval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9.3pt;margin-top:478.85pt;height:0.2pt;width:61.75pt;z-index:1270187008;mso-width-relative:page;mso-height-relative:page;" filled="f" stroked="t" coordsize="21600,21600" o:gfxdata="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2tjy2wAAAAsBAAAPAAAAAAAAAAEA&#10;IAAAACIAAABkcnMvZG93bnJldi54bWxQSwECFAAUAAAACACHTuJARmMHzwwCAAD5AwAADgAAAAAA&#10;AAABACAAAAAqAQAAZHJzL2Uyb0RvYy54bWxQSwUGAAAAAAYABgBZAQAAqAUAAAAA&#10;">
                <v:fill on="f" focussize="0,0"/>
                <v:stroke color="#000000" joinstyle="round" dashstyle="dash" startarrow="oval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7609221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5928995</wp:posOffset>
                </wp:positionV>
                <wp:extent cx="784225" cy="2540"/>
                <wp:effectExtent l="38100" t="35560" r="635" b="381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22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oval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6.7pt;margin-top:466.85pt;height:0.2pt;width:61.75pt;z-index:760922112;mso-width-relative:page;mso-height-relative:page;" filled="f" stroked="t" coordsize="21600,21600" o:gfxdata="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YVel2wAAAAsBAAAPAAAAAAAAAAEA&#10;IAAAACIAAABkcnMvZG93bnJldi54bWxQSwECFAAUAAAACACHTuJA2WthKwwCAAD3AwAADgAAAAAA&#10;AAABACAAAAAqAQAAZHJzL2Uyb0RvYy54bWxQSwUGAAAAAAYABgBZAQAAqAUAAAAA&#10;">
                <v:fill on="f" focussize="0,0"/>
                <v:stroke color="#000000" joinstyle="round" dashstyle="dash" startarrow="oval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114300" distR="114300">
            <wp:extent cx="1386205" cy="2771775"/>
            <wp:effectExtent l="0" t="0" r="635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both"/>
        <w:rPr>
          <w:rFonts w:hint="eastAsia" w:eastAsia="宋体"/>
          <w:lang w:eastAsia="zh-CN"/>
        </w:rPr>
      </w:pPr>
    </w:p>
    <w:p>
      <w:pPr>
        <w:autoSpaceDE w:val="0"/>
        <w:autoSpaceDN w:val="0"/>
        <w:jc w:val="both"/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  <w:t>3.1 Button function</w:t>
      </w:r>
    </w:p>
    <w:tbl>
      <w:tblPr>
        <w:tblStyle w:val="5"/>
        <w:tblW w:w="86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2143"/>
        <w:gridCol w:w="4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Button name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Operation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Function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On-off button 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Switch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Turn on/off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button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Short press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Next audio（all loop）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Long press 3 seconds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Single playing mode（Red light flashes 3 times）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 button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Short press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Volume adjust（1-8 level）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Long press 3 seconds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All loop playing mode（Red light flashes 3 times）</w:t>
            </w:r>
          </w:p>
        </w:tc>
      </w:tr>
    </w:tbl>
    <w:p>
      <w:pPr>
        <w:autoSpaceDE w:val="0"/>
        <w:autoSpaceDN w:val="0"/>
        <w:jc w:val="both"/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</w:pPr>
    </w:p>
    <w:p>
      <w:pPr>
        <w:autoSpaceDE w:val="0"/>
        <w:autoSpaceDN w:val="0"/>
        <w:jc w:val="both"/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</w:pPr>
    </w:p>
    <w:p>
      <w:pPr>
        <w:autoSpaceDE w:val="0"/>
        <w:autoSpaceDN w:val="0"/>
        <w:jc w:val="both"/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  <w:t>3.2 LED function</w:t>
      </w:r>
    </w:p>
    <w:tbl>
      <w:tblPr>
        <w:tblStyle w:val="5"/>
        <w:tblW w:w="816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2330"/>
        <w:gridCol w:w="4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LED color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function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Working condition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Red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Playing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Red LED on when playing,off when finish playing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Low battery warning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Red LED flashes 5 times without sound playing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Charging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red LED flashes slowly when charging, and keeps on when playing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Blue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Full charge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blue LED keeps 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Red and blue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Turn on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Red and blue lights flashing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Copy audio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Red and blue lights flashing</w:t>
            </w:r>
          </w:p>
        </w:tc>
      </w:tr>
    </w:tbl>
    <w:p>
      <w:pPr>
        <w:rPr>
          <w:rFonts w:hint="default" w:ascii="Arial" w:hAnsi="Arial" w:cs="Arial"/>
          <w:color w:val="auto"/>
        </w:rPr>
      </w:pPr>
    </w:p>
    <w:p>
      <w:pPr>
        <w:numPr>
          <w:ilvl w:val="0"/>
          <w:numId w:val="3"/>
        </w:numPr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Audio download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t>①　Connect the computer via the micro USB data cable, and recognize the removable disk.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t>②　Copy the prepared MP3 voice to the removable disk.</w:t>
      </w:r>
    </w:p>
    <w:p>
      <w:pPr>
        <w:numPr>
          <w:ilvl w:val="0"/>
          <w:numId w:val="0"/>
        </w:numPr>
        <w:rPr>
          <w:rFonts w:hint="default" w:ascii="Arial" w:hAnsi="Arial" w:eastAsia="黑体" w:cs="Arial"/>
          <w:b/>
          <w:bCs/>
          <w:sz w:val="22"/>
          <w:szCs w:val="21"/>
          <w:shd w:val="clear" w:color="FFFFFF" w:fill="D9D9D9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③　Disconnect the data cable, short press the A button to </w:t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listen the audio</w:t>
      </w:r>
      <w:r>
        <w:rPr>
          <w:rFonts w:hint="default" w:ascii="Arial" w:hAnsi="Arial" w:cs="Arial"/>
          <w:b w:val="0"/>
          <w:bCs w:val="0"/>
          <w:sz w:val="21"/>
          <w:szCs w:val="21"/>
        </w:rPr>
        <w:t>.</w:t>
      </w:r>
    </w:p>
    <w:p>
      <w:pPr>
        <w:rPr>
          <w:rFonts w:hint="eastAsia" w:ascii="Arial" w:hAnsi="Arial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5. Installation</w:t>
      </w:r>
    </w:p>
    <w:p>
      <w:pPr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5.1 Bracket assembly</w:t>
      </w:r>
    </w:p>
    <w:p>
      <w:pPr>
        <w:jc w:val="center"/>
        <w:rPr>
          <w:rFonts w:hint="eastAsia" w:ascii="Arial" w:hAnsi="Arial" w:cs="Arial" w:eastAsiaTheme="minorEastAsia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907540" cy="2929890"/>
            <wp:effectExtent l="0" t="0" r="1270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 w:eastAsiaTheme="minor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4892675" cy="2991485"/>
            <wp:effectExtent l="0" t="0" r="14605" b="10795"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eastAsia="黑体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eastAsia="黑体" w:cs="Arial"/>
          <w:b/>
          <w:bCs/>
          <w:sz w:val="24"/>
          <w:szCs w:val="24"/>
          <w:lang w:val="en-US" w:eastAsia="zh-CN"/>
        </w:rPr>
        <w:t>4.2 Installation diagram</w:t>
      </w:r>
    </w:p>
    <w:p>
      <w:pPr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</w:rPr>
        <w:t>①　</w:t>
      </w: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Fixed on the door</w:t>
      </w:r>
    </w:p>
    <w:p>
      <w:pPr>
        <w:jc w:val="center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5211445" cy="2367280"/>
            <wp:effectExtent l="0" t="0" r="635" b="10160"/>
            <wp:docPr id="14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</w:rPr>
        <w:t>②</w:t>
      </w: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Side installation</w:t>
      </w:r>
    </w:p>
    <w:p>
      <w:pPr>
        <w:jc w:val="center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694045" cy="2475865"/>
            <wp:effectExtent l="0" t="0" r="5715" b="8255"/>
            <wp:docPr id="16" name="图片 1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</w:rPr>
        <w:t>③　</w:t>
      </w: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Aisle installation</w:t>
      </w:r>
    </w:p>
    <w:p>
      <w:pPr>
        <w:jc w:val="center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027295" cy="2476500"/>
            <wp:effectExtent l="0" t="0" r="1905" b="7620"/>
            <wp:docPr id="32" name="图片 32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片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Notice:</w:t>
      </w: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1. Too high temperature (≥33℃) will affect the sensing distance and sensitivity.</w:t>
      </w: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2. The air conditioner and the fan facing the sensor head will affect the sensing distance and sensitivity.</w:t>
      </w: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Arial" w:hAnsi="Arial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FAQ</w:t>
      </w:r>
    </w:p>
    <w:tbl>
      <w:tblPr>
        <w:tblStyle w:val="5"/>
        <w:tblpPr w:leftFromText="180" w:rightFromText="180" w:vertAnchor="text" w:horzAnchor="page" w:tblpXSpec="center" w:tblpY="575"/>
        <w:tblOverlap w:val="never"/>
        <w:tblW w:w="881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6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Problem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Solution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Volume is too low 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Press B button to adjust the volume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No sound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Whether the unit has turn on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Whether the unit is in low battery(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Red LED flashes 5 times without sound playin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Can not recognize </w:t>
            </w:r>
            <w:r>
              <w:rPr>
                <w:rFonts w:hint="default" w:ascii="Arial" w:hAnsi="Arial" w:cs="Arial"/>
                <w:b w:val="0"/>
                <w:bCs w:val="0"/>
                <w:sz w:val="21"/>
                <w:szCs w:val="21"/>
              </w:rPr>
              <w:t>the removable disk</w:t>
            </w:r>
            <w:r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1.Whether the USB cable has date transfer function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2.Whether the USB cable is connect correctly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Arial" w:hAnsi="Arial" w:cs="Arial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  <w:t>Accessories</w:t>
      </w:r>
    </w:p>
    <w:tbl>
      <w:tblPr>
        <w:tblStyle w:val="5"/>
        <w:tblpPr w:leftFromText="180" w:rightFromText="180" w:vertAnchor="text" w:horzAnchor="page" w:tblpXSpec="center" w:tblpY="157"/>
        <w:tblOverlap w:val="never"/>
        <w:tblW w:w="60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4"/>
        <w:gridCol w:w="23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Name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Quantity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zh-CN" w:eastAsia="zh-CN" w:bidi="zh-CN"/>
              </w:rPr>
              <w:t>Host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default" w:ascii="Arial" w:hAnsi="Arial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 pcs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Bracket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 set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5V 1A USB adapter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 pcs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USB cable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 pcs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User manual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 pcs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n-US" w:eastAsia="zh-CN"/>
        </w:rPr>
        <w:t>Disclaimer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ascii="Arial" w:hAnsi="Arial" w:eastAsia="宋体" w:cs="Arial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default" w:ascii="Arial" w:hAnsi="Arial" w:eastAsia="宋体" w:cs="Arial"/>
          <w:b w:val="0"/>
          <w:bCs w:val="0"/>
          <w:color w:val="auto"/>
          <w:sz w:val="21"/>
          <w:szCs w:val="21"/>
        </w:rPr>
        <w:t xml:space="preserve">Shenzhen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lang w:val="en-US" w:eastAsia="zh-CN"/>
        </w:rPr>
        <w:t>Waytronic</w:t>
      </w:r>
      <w:r>
        <w:rPr>
          <w:rFonts w:hint="default" w:ascii="Arial" w:hAnsi="Arial" w:eastAsia="宋体" w:cs="Arial"/>
          <w:b w:val="0"/>
          <w:bCs w:val="0"/>
          <w:color w:val="auto"/>
          <w:sz w:val="21"/>
          <w:szCs w:val="21"/>
        </w:rPr>
        <w:t xml:space="preserve"> Electronics Co., Ltd. reserves the right to modify the use of materials without notifying customers.</w:t>
      </w:r>
      <w:r>
        <w:rPr>
          <w:rFonts w:hint="eastAsia" w:ascii="Arial" w:hAnsi="Arial" w:cs="Arial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sz w:val="21"/>
          <w:szCs w:val="21"/>
        </w:rPr>
        <w:t>The new product specifications will be subject to the latest version of the usage data.</w:t>
      </w:r>
    </w:p>
    <w:tbl>
      <w:tblPr>
        <w:tblStyle w:val="6"/>
        <w:tblpPr w:leftFromText="180" w:rightFromText="180" w:vertAnchor="text" w:horzAnchor="page" w:tblpX="690" w:tblpY="310"/>
        <w:tblOverlap w:val="never"/>
        <w:tblW w:w="10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70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009EFF"/>
            <w:noWrap w:val="0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FFFFFF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FFFFFF"/>
                <w:kern w:val="0"/>
                <w:sz w:val="36"/>
                <w:szCs w:val="36"/>
                <w:vertAlign w:val="baseline"/>
                <w:lang w:val="en-US" w:eastAsia="zh-CN"/>
              </w:rPr>
              <w:t>Contact 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070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602" w:firstLineChars="200"/>
              <w:jc w:val="center"/>
              <w:textAlignment w:val="auto"/>
              <w:outlineLvl w:val="9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8"/>
                <w:rFonts w:hint="default" w:ascii="Arial" w:hAnsi="Arial" w:cs="Arial"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</w:rPr>
              <w:t>Shenzhen Waytronic Electronics Co., Ltd.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Tel: +86-755-29605099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Fax : +86-755-29606626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Style w:val="9"/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Website: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Style w:val="9"/>
                <w:rFonts w:hint="eastAsia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instrText xml:space="preserve"> HYPERLINK "http://en.waytronic.com" </w:instrTex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>en.waytronic.com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E-mail: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none"/>
                <w:shd w:val="clear" w:color="auto" w:fill="FFFFFF"/>
              </w:rPr>
              <w:instrText xml:space="preserve"> HYPERLINK "mailto:WT1999@waytronic.com" </w:instrTex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shd w:val="clear" w:color="auto" w:fill="FFFFFF"/>
              </w:rPr>
              <w:t>WT1999@waytronic.com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9EFF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79" w:leftChars="228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Add:4/F,Building No.11,Fuan Robotics Industrial Park, Fuyong,Baoan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District,Shenzhen ,518103,Guangdong ,China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after="0"/>
        <w:ind w:leftChars="0"/>
        <w:jc w:val="left"/>
        <w:rPr>
          <w:rFonts w:hint="default" w:ascii="Arial" w:hAnsi="Arial" w:eastAsia="宋体" w:cs="Arial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90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635</wp:posOffset>
              </wp:positionV>
              <wp:extent cx="6691630" cy="6985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6730" y="9923145"/>
                        <a:ext cx="6691630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.9pt;margin-top:0.05pt;height:0.55pt;width:526.9pt;z-index:251660288;mso-width-relative:page;mso-height-relative:page;" filled="f" stroked="t" coordsize="21600,21600" o:gfxdata="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ulBttEAAAAFAQAADwAAAAAAAAABACAAAAAiAAAAZHJzL2Rvd25yZXYueG1sUEsBAhQAFAAA&#10;AAgAh07iQLDvvq72AQAAwAMAAA4AAAAAAAAAAQAgAAAAIAEAAGRycy9lMm9Eb2MueG1sUEsFBgAA&#10;AAAGAAYAWQEAAIgFAAAAAA==&#10;">
              <v:fill on="f" focussize="0,0"/>
              <v:stroke weight="3pt" color="#0000FF [3200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default" w:eastAsiaTheme="minorEastAsia"/>
        <w:sz w:val="15"/>
        <w:szCs w:val="21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304800</wp:posOffset>
              </wp:positionV>
              <wp:extent cx="6651625" cy="27940"/>
              <wp:effectExtent l="0" t="19050" r="8255" b="2921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36015" y="914400"/>
                        <a:ext cx="6651625" cy="2794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00FF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55pt;margin-top:24pt;height:2.2pt;width:523.75pt;z-index:251658240;mso-width-relative:page;mso-height-relative:page;" filled="f" stroked="t" coordsize="21600,21600" o:gfxdata="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9609NgAAAAJAQAADwAAAAAAAAABACAAAAAiAAAAZHJzL2Rvd25y&#10;ZXYueG1sUEsBAhQAFAAAAAgAh07iQHhUndX+AQAAywMAAA4AAAAAAAAAAQAgAAAAJwEAAGRycy9l&#10;Mm9Eb2MueG1sUEsFBgAAAAAGAAYAWQEAAJcFAAAAAA==&#10;">
              <v:fill on="f" focussize="0,0"/>
              <v:stroke weight="3pt" color="#0000FF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1071880" cy="241300"/>
          <wp:effectExtent l="0" t="0" r="10160" b="2540"/>
          <wp:docPr id="1" name="图片 1" descr="Waytron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aytronic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8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Style w:val="8"/>
        <w:rFonts w:hint="default" w:ascii="Arial" w:hAnsi="Arial" w:cs="Arial"/>
        <w:i w:val="0"/>
        <w:caps w:val="0"/>
        <w:color w:val="0000FF"/>
        <w:spacing w:val="0"/>
        <w:sz w:val="21"/>
        <w:szCs w:val="21"/>
        <w:shd w:val="clear" w:color="auto" w:fill="FFFFFF"/>
      </w:rPr>
      <w:t>Shenzhen Waytronic Electronics Co., Ltd</w:t>
    </w:r>
    <w:r>
      <w:rPr>
        <w:rStyle w:val="8"/>
        <w:rFonts w:hint="eastAsia" w:ascii="Arial" w:hAnsi="Arial" w:cs="Arial"/>
        <w:i w:val="0"/>
        <w:caps w:val="0"/>
        <w:color w:val="0000FF"/>
        <w:spacing w:val="0"/>
        <w:sz w:val="24"/>
        <w:szCs w:val="24"/>
        <w:shd w:val="clear" w:color="auto" w:fill="FFFFFF"/>
        <w:lang w:val="en-US" w:eastAsia="zh-CN"/>
      </w:rPr>
      <w:t xml:space="preserve">                        </w:t>
    </w:r>
    <w:r>
      <w:rPr>
        <w:rStyle w:val="8"/>
        <w:rFonts w:hint="eastAsia" w:ascii="Arial" w:hAnsi="Arial" w:cs="Arial"/>
        <w:i w:val="0"/>
        <w:caps w:val="0"/>
        <w:color w:val="0000FF"/>
        <w:spacing w:val="0"/>
        <w:sz w:val="21"/>
        <w:szCs w:val="21"/>
        <w:shd w:val="clear" w:color="auto" w:fill="FFFFFF"/>
        <w:lang w:val="en-US" w:eastAsia="zh-CN"/>
      </w:rPr>
      <w:t>WT-X11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E979"/>
    <w:multiLevelType w:val="singleLevel"/>
    <w:tmpl w:val="1FBBE97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58288D2"/>
    <w:multiLevelType w:val="singleLevel"/>
    <w:tmpl w:val="558288D2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C948858"/>
    <w:multiLevelType w:val="singleLevel"/>
    <w:tmpl w:val="5C94885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F8FE3F2"/>
    <w:multiLevelType w:val="singleLevel"/>
    <w:tmpl w:val="6F8FE3F2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060C"/>
    <w:rsid w:val="010E057C"/>
    <w:rsid w:val="025D6FD6"/>
    <w:rsid w:val="31292BB9"/>
    <w:rsid w:val="362F158B"/>
    <w:rsid w:val="434504B3"/>
    <w:rsid w:val="51A20BF7"/>
    <w:rsid w:val="68AA4350"/>
    <w:rsid w:val="6A6D060C"/>
    <w:rsid w:val="6FE82D2C"/>
    <w:rsid w:val="73187339"/>
    <w:rsid w:val="757A585B"/>
    <w:rsid w:val="79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pPr>
      <w:spacing w:before="18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11">
    <w:name w:val="font21"/>
    <w:basedOn w:val="7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hint="eastAsia"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540</Words>
  <Characters>2824</Characters>
  <Lines>0</Lines>
  <Paragraphs>0</Paragraphs>
  <TotalTime>3</TotalTime>
  <ScaleCrop>false</ScaleCrop>
  <LinksUpToDate>false</LinksUpToDate>
  <CharactersWithSpaces>3266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2020-06-11T06:29:00Z</dcterms:created>
  <dc:creator>Cindy</dc:creator>
  <cp:lastModifiedBy>DL</cp:lastModifiedBy>
  <dcterms:modified xsi:type="dcterms:W3CDTF">2020-11-30T08:22:46Z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